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DB" w:rsidRDefault="000C0D11">
      <w:r>
        <w:t>Write electron configurations, orbital filling diagrams and Lewis dot diagrams for the following elements.</w:t>
      </w:r>
    </w:p>
    <w:p w:rsidR="000C0D11" w:rsidRDefault="000C0D11">
      <w:r>
        <w:t>O</w:t>
      </w:r>
    </w:p>
    <w:p w:rsidR="000C0D11" w:rsidRDefault="000C0D11">
      <w:r>
        <w:t>Ne</w:t>
      </w:r>
    </w:p>
    <w:p w:rsidR="000C0D11" w:rsidRDefault="000C0D11">
      <w:r>
        <w:t>Mg</w:t>
      </w:r>
    </w:p>
    <w:p w:rsidR="000C0D11" w:rsidRDefault="000C0D11">
      <w:r>
        <w:t>Si</w:t>
      </w:r>
    </w:p>
    <w:p w:rsidR="000C0D11" w:rsidRDefault="000C0D11">
      <w:r>
        <w:t>Cl</w:t>
      </w:r>
    </w:p>
    <w:p w:rsidR="000C0D11" w:rsidRDefault="000C0D11">
      <w:r>
        <w:t>K</w:t>
      </w:r>
    </w:p>
    <w:p w:rsidR="000C0D11" w:rsidRDefault="000C0D11">
      <w:r>
        <w:t>Fe</w:t>
      </w:r>
    </w:p>
    <w:p w:rsidR="000C0D11" w:rsidRDefault="000C0D11">
      <w:r>
        <w:t>Ga</w:t>
      </w:r>
    </w:p>
    <w:p w:rsidR="000C0D11" w:rsidRDefault="000C0D11">
      <w:r>
        <w:t>Se</w:t>
      </w:r>
    </w:p>
    <w:p w:rsidR="000C0D11" w:rsidRDefault="000C0D11">
      <w:r>
        <w:t>Pb</w:t>
      </w:r>
      <w:bookmarkStart w:id="0" w:name="_GoBack"/>
      <w:bookmarkEnd w:id="0"/>
    </w:p>
    <w:sectPr w:rsidR="000C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1"/>
    <w:rsid w:val="000C0D11"/>
    <w:rsid w:val="00632700"/>
    <w:rsid w:val="00B42907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8947E-957B-45C4-B1C2-EA87F5E5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2016-10-05T11:42:00Z</dcterms:created>
  <dcterms:modified xsi:type="dcterms:W3CDTF">2016-10-05T11:43:00Z</dcterms:modified>
</cp:coreProperties>
</file>