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DB" w:rsidRDefault="0046433A" w:rsidP="0046433A">
      <w:pPr>
        <w:jc w:val="center"/>
      </w:pPr>
      <w:r>
        <w:t>Manipulating Reactions and changes in K</w:t>
      </w:r>
    </w:p>
    <w:p w:rsidR="001F438C" w:rsidRDefault="001F438C" w:rsidP="001F438C">
      <w:pPr>
        <w:numPr>
          <w:ilvl w:val="0"/>
          <w:numId w:val="1"/>
        </w:numPr>
        <w:spacing w:after="0" w:line="240" w:lineRule="auto"/>
      </w:pPr>
      <w:r>
        <w:t>The reaction NO</w:t>
      </w:r>
      <w:r>
        <w:rPr>
          <w:vertAlign w:val="subscript"/>
        </w:rPr>
        <w:t>2</w:t>
      </w:r>
      <w:r>
        <w:t xml:space="preserve"> (g) + NO (g) </w:t>
      </w:r>
      <w:r>
        <w:sym w:font="Wingdings" w:char="F0DF"/>
      </w:r>
      <w:r>
        <w:sym w:font="Wingdings" w:char="F0E0"/>
      </w:r>
      <w:r>
        <w:t xml:space="preserve"> N</w:t>
      </w:r>
      <w:r>
        <w:rPr>
          <w:vertAlign w:val="subscript"/>
        </w:rPr>
        <w:t>2</w:t>
      </w:r>
      <w:r>
        <w:t>O (g) + O</w:t>
      </w:r>
      <w:r>
        <w:rPr>
          <w:vertAlign w:val="subscript"/>
        </w:rPr>
        <w:t>2</w:t>
      </w:r>
      <w:r>
        <w:t xml:space="preserve"> (g) has K</w:t>
      </w:r>
      <w:r>
        <w:rPr>
          <w:vertAlign w:val="subscript"/>
        </w:rPr>
        <w:t>c</w:t>
      </w:r>
      <w:r>
        <w:t xml:space="preserve"> = 0.914 at a certain temperature.  At this same temperature determine K</w:t>
      </w:r>
      <w:r>
        <w:rPr>
          <w:vertAlign w:val="subscript"/>
        </w:rPr>
        <w:t>c</w:t>
      </w:r>
      <w:r>
        <w:t xml:space="preserve"> for the following reaction    2 N</w:t>
      </w:r>
      <w:r>
        <w:rPr>
          <w:vertAlign w:val="subscript"/>
        </w:rPr>
        <w:t>2</w:t>
      </w:r>
      <w:r>
        <w:t>O (g) + 2 O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 NO</w:t>
      </w:r>
      <w:r>
        <w:rPr>
          <w:vertAlign w:val="subscript"/>
        </w:rPr>
        <w:t>2</w:t>
      </w:r>
      <w:r>
        <w:t xml:space="preserve"> (g) + 2 NO (g)</w:t>
      </w:r>
    </w:p>
    <w:p w:rsidR="001F438C" w:rsidRDefault="001F438C" w:rsidP="001F438C">
      <w:pPr>
        <w:numPr>
          <w:ilvl w:val="0"/>
          <w:numId w:val="1"/>
        </w:numPr>
        <w:spacing w:after="0" w:line="240" w:lineRule="auto"/>
      </w:pPr>
      <w:r>
        <w:t>How does the equilibrium constant, K</w:t>
      </w:r>
      <w:r>
        <w:rPr>
          <w:vertAlign w:val="subscript"/>
        </w:rPr>
        <w:t>c</w:t>
      </w:r>
      <w:r>
        <w:t>, of the second reaction compare with that of the first reaction below;</w:t>
      </w:r>
    </w:p>
    <w:p w:rsidR="001F438C" w:rsidRDefault="001F438C" w:rsidP="001F438C">
      <w:pPr>
        <w:ind w:left="720"/>
      </w:pPr>
      <w:r>
        <w:t>H</w:t>
      </w:r>
      <w:r>
        <w:rPr>
          <w:vertAlign w:val="subscript"/>
        </w:rPr>
        <w:t>2</w:t>
      </w:r>
      <w:r>
        <w:t xml:space="preserve"> (g) + </w:t>
      </w:r>
      <w:proofErr w:type="gramStart"/>
      <w:r>
        <w:t>Cl</w:t>
      </w:r>
      <w:r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DF"/>
      </w:r>
      <w:r>
        <w:sym w:font="Wingdings" w:char="F0E0"/>
      </w:r>
      <w:r>
        <w:t xml:space="preserve"> 2 </w:t>
      </w:r>
      <w:proofErr w:type="spellStart"/>
      <w:r>
        <w:t>HCl</w:t>
      </w:r>
      <w:proofErr w:type="spellEnd"/>
      <w:r>
        <w:t xml:space="preserve">   and ½ H</w:t>
      </w:r>
      <w:r>
        <w:rPr>
          <w:vertAlign w:val="subscript"/>
        </w:rPr>
        <w:t>2</w:t>
      </w:r>
      <w:r>
        <w:t xml:space="preserve"> (g) + ½ Cl</w:t>
      </w:r>
      <w:r>
        <w:rPr>
          <w:vertAlign w:val="subscript"/>
        </w:rPr>
        <w:t>2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</w:t>
      </w:r>
      <w:proofErr w:type="spellStart"/>
      <w:r>
        <w:t>HCl</w:t>
      </w:r>
      <w:proofErr w:type="spellEnd"/>
      <w:r>
        <w:t xml:space="preserve"> (g).  How does K</w:t>
      </w:r>
      <w:r>
        <w:rPr>
          <w:vertAlign w:val="subscript"/>
        </w:rPr>
        <w:t>c</w:t>
      </w:r>
      <w:r>
        <w:t xml:space="preserve"> for this reaction compare to the first above. 2HCl (g)  </w:t>
      </w:r>
      <w:r>
        <w:sym w:font="Wingdings" w:char="F0DF"/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 xml:space="preserve"> (g) + Cl</w:t>
      </w:r>
      <w:r>
        <w:rPr>
          <w:vertAlign w:val="subscript"/>
        </w:rPr>
        <w:t>2</w:t>
      </w:r>
      <w:r>
        <w:t xml:space="preserve"> (g)?   </w:t>
      </w:r>
    </w:p>
    <w:p w:rsidR="001F438C" w:rsidRDefault="001F438C" w:rsidP="001F438C">
      <w:pPr>
        <w:numPr>
          <w:ilvl w:val="0"/>
          <w:numId w:val="1"/>
        </w:numPr>
        <w:spacing w:after="0" w:line="240" w:lineRule="auto"/>
      </w:pPr>
      <w:r>
        <w:t>Use the following equilibria to calculate K</w:t>
      </w:r>
      <w:r>
        <w:rPr>
          <w:vertAlign w:val="subscript"/>
        </w:rPr>
        <w:t>c</w:t>
      </w:r>
      <w:r>
        <w:t xml:space="preserve"> for the reaction below:</w:t>
      </w:r>
    </w:p>
    <w:p w:rsidR="001F438C" w:rsidRDefault="001F438C" w:rsidP="001F438C">
      <w:pPr>
        <w:ind w:left="360" w:firstLine="360"/>
      </w:pPr>
      <w:r>
        <w:t>2CH</w:t>
      </w:r>
      <w:r>
        <w:rPr>
          <w:vertAlign w:val="subscript"/>
        </w:rPr>
        <w:t>4</w:t>
      </w:r>
      <w:r>
        <w:t xml:space="preserve"> (g) </w:t>
      </w:r>
      <w:r>
        <w:sym w:font="Wingdings" w:char="F0DF"/>
      </w:r>
      <w:r>
        <w:sym w:font="Wingdings" w:char="F0E0"/>
      </w: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(g) + H</w:t>
      </w:r>
      <w:r>
        <w:rPr>
          <w:vertAlign w:val="subscript"/>
        </w:rPr>
        <w:t>2</w:t>
      </w:r>
      <w:r>
        <w:t xml:space="preserve"> (g)      </w:t>
      </w:r>
      <w:r>
        <w:tab/>
      </w:r>
      <w:r>
        <w:tab/>
        <w:t xml:space="preserve">   K</w:t>
      </w:r>
      <w:r>
        <w:rPr>
          <w:vertAlign w:val="subscript"/>
        </w:rPr>
        <w:t>c</w:t>
      </w:r>
      <w:r>
        <w:t xml:space="preserve"> = 9.5 x 10</w:t>
      </w:r>
      <w:r>
        <w:rPr>
          <w:vertAlign w:val="superscript"/>
        </w:rPr>
        <w:t>-13</w:t>
      </w:r>
    </w:p>
    <w:p w:rsidR="001F438C" w:rsidRDefault="001F438C" w:rsidP="003972A9">
      <w:pPr>
        <w:ind w:left="360" w:firstLine="360"/>
      </w:pPr>
      <w:r>
        <w:t>CH</w:t>
      </w:r>
      <w:r>
        <w:rPr>
          <w:vertAlign w:val="subscript"/>
        </w:rPr>
        <w:t>4</w:t>
      </w:r>
      <w:r>
        <w:t xml:space="preserve"> (g) + H</w:t>
      </w:r>
      <w:r>
        <w:rPr>
          <w:vertAlign w:val="subscript"/>
        </w:rPr>
        <w:t>2</w:t>
      </w:r>
      <w:r>
        <w:t xml:space="preserve">O (g) </w:t>
      </w:r>
      <w:r>
        <w:sym w:font="Wingdings" w:char="F0DF"/>
      </w:r>
      <w:r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OH (g) + H</w:t>
      </w:r>
      <w:r>
        <w:rPr>
          <w:vertAlign w:val="subscript"/>
        </w:rPr>
        <w:t>2</w:t>
      </w:r>
      <w:r>
        <w:t xml:space="preserve"> (g)   K</w:t>
      </w:r>
      <w:r>
        <w:rPr>
          <w:vertAlign w:val="subscript"/>
        </w:rPr>
        <w:t>c</w:t>
      </w:r>
      <w:r>
        <w:t xml:space="preserve"> = 2.8 x 10</w:t>
      </w:r>
      <w:r>
        <w:rPr>
          <w:vertAlign w:val="superscript"/>
        </w:rPr>
        <w:t>-21</w:t>
      </w:r>
      <w:r>
        <w:t xml:space="preserve"> </w:t>
      </w:r>
    </w:p>
    <w:p w:rsidR="001F438C" w:rsidRDefault="001F438C" w:rsidP="001F438C">
      <w:pPr>
        <w:ind w:firstLine="720"/>
      </w:pPr>
      <w:r>
        <w:t>2 CH</w:t>
      </w:r>
      <w:r>
        <w:rPr>
          <w:vertAlign w:val="subscript"/>
        </w:rPr>
        <w:t>3</w:t>
      </w:r>
      <w:r>
        <w:t>OH (g) + H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(g) + 2H</w:t>
      </w:r>
      <w:r>
        <w:rPr>
          <w:vertAlign w:val="subscript"/>
        </w:rPr>
        <w:t>2</w:t>
      </w:r>
      <w:r>
        <w:t>O (g)     K</w:t>
      </w:r>
      <w:r>
        <w:rPr>
          <w:vertAlign w:val="subscript"/>
        </w:rPr>
        <w:t>c</w:t>
      </w:r>
      <w:r>
        <w:t xml:space="preserve"> </w:t>
      </w:r>
      <w:proofErr w:type="gramStart"/>
      <w:r>
        <w:t>= ?</w:t>
      </w:r>
      <w:proofErr w:type="gramEnd"/>
    </w:p>
    <w:p w:rsidR="003972A9" w:rsidRDefault="003972A9" w:rsidP="003972A9">
      <w:pPr>
        <w:pStyle w:val="ListParagraph"/>
        <w:numPr>
          <w:ilvl w:val="0"/>
          <w:numId w:val="1"/>
        </w:numPr>
      </w:pPr>
      <w:r>
        <w:t>K</w:t>
      </w:r>
      <w:r w:rsidRPr="003972A9">
        <w:rPr>
          <w:vertAlign w:val="subscript"/>
        </w:rPr>
        <w:t>c</w:t>
      </w:r>
      <w:r>
        <w:t xml:space="preserve"> for the reaction N</w:t>
      </w:r>
      <w:r w:rsidRPr="003972A9">
        <w:rPr>
          <w:vertAlign w:val="subscript"/>
        </w:rPr>
        <w:t>2</w:t>
      </w:r>
      <w:r>
        <w:t xml:space="preserve"> (g</w:t>
      </w:r>
      <w:proofErr w:type="gramStart"/>
      <w:r>
        <w:t>)+</w:t>
      </w:r>
      <w:proofErr w:type="gramEnd"/>
      <w:r>
        <w:t xml:space="preserve"> O</w:t>
      </w:r>
      <w:r w:rsidRPr="003972A9"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 NO (g) is 1.7 x 10</w:t>
      </w:r>
      <w:r w:rsidRPr="003972A9">
        <w:rPr>
          <w:vertAlign w:val="superscript"/>
        </w:rPr>
        <w:t>-3</w:t>
      </w:r>
      <w:r w:rsidR="0013608B">
        <w:t xml:space="preserve"> at 2300 K. W</w:t>
      </w:r>
      <w:r>
        <w:t xml:space="preserve">hat is </w:t>
      </w:r>
      <w:proofErr w:type="spellStart"/>
      <w:r>
        <w:t>K</w:t>
      </w:r>
      <w:r w:rsidRPr="003972A9">
        <w:rPr>
          <w:vertAlign w:val="subscript"/>
        </w:rPr>
        <w:t>p</w:t>
      </w:r>
      <w:proofErr w:type="spellEnd"/>
      <w:r>
        <w:t xml:space="preserve"> for the reaction, what is K</w:t>
      </w:r>
      <w:r w:rsidRPr="003972A9">
        <w:rPr>
          <w:vertAlign w:val="subscript"/>
        </w:rPr>
        <w:t>c</w:t>
      </w:r>
      <w:r>
        <w:t xml:space="preserve"> for the reaction:   </w:t>
      </w:r>
    </w:p>
    <w:p w:rsidR="0013608B" w:rsidRDefault="003972A9" w:rsidP="003972A9">
      <w:pPr>
        <w:ind w:left="720"/>
      </w:pPr>
      <w:r>
        <w:t>½ N</w:t>
      </w:r>
      <w:r>
        <w:rPr>
          <w:vertAlign w:val="subscript"/>
        </w:rPr>
        <w:t>2</w:t>
      </w:r>
      <w:r>
        <w:t xml:space="preserve"> (g</w:t>
      </w:r>
      <w:proofErr w:type="gramStart"/>
      <w:r>
        <w:t>)+</w:t>
      </w:r>
      <w:proofErr w:type="gramEnd"/>
      <w:r>
        <w:t xml:space="preserve"> ½ O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NO (g), what is K</w:t>
      </w:r>
      <w:r>
        <w:rPr>
          <w:vertAlign w:val="subscript"/>
        </w:rPr>
        <w:t>c</w:t>
      </w:r>
      <w:r>
        <w:t xml:space="preserve"> for the reaction when written as </w:t>
      </w:r>
    </w:p>
    <w:p w:rsidR="003972A9" w:rsidRDefault="003972A9" w:rsidP="003972A9">
      <w:pPr>
        <w:ind w:left="720"/>
      </w:pPr>
      <w:r>
        <w:t xml:space="preserve">2 NO (g) </w:t>
      </w:r>
      <w:r>
        <w:sym w:font="Wingdings" w:char="F0DF"/>
      </w:r>
      <w:r>
        <w:sym w:font="Wingdings" w:char="F0E0"/>
      </w:r>
      <w:r>
        <w:t xml:space="preserve"> O</w:t>
      </w:r>
      <w:r>
        <w:rPr>
          <w:vertAlign w:val="subscript"/>
        </w:rPr>
        <w:t>2</w:t>
      </w:r>
      <w:r>
        <w:t xml:space="preserve"> (g) + N</w:t>
      </w:r>
      <w:r>
        <w:rPr>
          <w:vertAlign w:val="subscript"/>
        </w:rPr>
        <w:t>2</w:t>
      </w:r>
      <w:r>
        <w:t xml:space="preserve"> (g)</w:t>
      </w:r>
    </w:p>
    <w:p w:rsidR="0013608B" w:rsidRDefault="0013608B" w:rsidP="0013608B">
      <w:pPr>
        <w:pStyle w:val="ListParagraph"/>
        <w:numPr>
          <w:ilvl w:val="0"/>
          <w:numId w:val="1"/>
        </w:numPr>
        <w:spacing w:after="0" w:line="240" w:lineRule="auto"/>
      </w:pPr>
      <w:r>
        <w:t>The equilibrium constant for the reaction 2 HI (g</w:t>
      </w:r>
      <w:proofErr w:type="gramStart"/>
      <w:r>
        <w:t>)(</w:t>
      </w:r>
      <w:proofErr w:type="gramEnd"/>
      <w:r>
        <w:t xml:space="preserve"> </w:t>
      </w:r>
      <w:r>
        <w:sym w:font="Wingdings" w:char="F0DF"/>
      </w:r>
      <w:r>
        <w:sym w:font="Wingdings" w:char="F0E0"/>
      </w:r>
      <w:r>
        <w:t xml:space="preserve"> H</w:t>
      </w:r>
      <w:r w:rsidRPr="0013608B">
        <w:rPr>
          <w:vertAlign w:val="subscript"/>
        </w:rPr>
        <w:t>2</w:t>
      </w:r>
      <w:r>
        <w:t xml:space="preserve"> (g) + I</w:t>
      </w:r>
      <w:r w:rsidRPr="0013608B">
        <w:rPr>
          <w:vertAlign w:val="subscript"/>
        </w:rPr>
        <w:t>2</w:t>
      </w:r>
      <w:r>
        <w:t xml:space="preserve"> (g) at 425°C is 1.84.  What is the value of the equilibrium constant for the following reaction at 425 °C?  </w:t>
      </w:r>
      <w:proofErr w:type="gramStart"/>
      <w:r>
        <w:t>H</w:t>
      </w:r>
      <w:r w:rsidRPr="0013608B">
        <w:rPr>
          <w:vertAlign w:val="subscript"/>
        </w:rPr>
        <w:t>2</w:t>
      </w:r>
      <w:r>
        <w:t>(</w:t>
      </w:r>
      <w:proofErr w:type="gramEnd"/>
      <w:r>
        <w:t>g) + I</w:t>
      </w:r>
      <w:r w:rsidRPr="0013608B"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2HI (g)?</w:t>
      </w:r>
    </w:p>
    <w:p w:rsidR="0013608B" w:rsidRDefault="0013608B" w:rsidP="0013608B">
      <w:pPr>
        <w:numPr>
          <w:ilvl w:val="0"/>
          <w:numId w:val="1"/>
        </w:numPr>
        <w:spacing w:after="0" w:line="240" w:lineRule="auto"/>
      </w:pPr>
      <w:r>
        <w:t>K</w:t>
      </w:r>
      <w:r>
        <w:rPr>
          <w:vertAlign w:val="subscript"/>
        </w:rPr>
        <w:t>c</w:t>
      </w:r>
      <w:r>
        <w:t xml:space="preserve"> for the reaction </w:t>
      </w:r>
      <w:proofErr w:type="gramStart"/>
      <w:r>
        <w:t>CS</w:t>
      </w:r>
      <w:r>
        <w:rPr>
          <w:vertAlign w:val="subscript"/>
        </w:rPr>
        <w:t>2</w:t>
      </w:r>
      <w:r>
        <w:t>(</w:t>
      </w:r>
      <w:proofErr w:type="gramEnd"/>
      <w:r>
        <w:t>g) + 4 H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CH</w:t>
      </w:r>
      <w:r>
        <w:rPr>
          <w:vertAlign w:val="subscript"/>
        </w:rPr>
        <w:t>4</w:t>
      </w:r>
      <w:r>
        <w:t>(g) + 2 H</w:t>
      </w:r>
      <w:r>
        <w:rPr>
          <w:vertAlign w:val="subscript"/>
        </w:rPr>
        <w:t>2</w:t>
      </w:r>
      <w:r>
        <w:t>S (g) at 900°C is 27.8.  What is the value of K</w:t>
      </w:r>
      <w:r>
        <w:rPr>
          <w:vertAlign w:val="subscript"/>
        </w:rPr>
        <w:t>c</w:t>
      </w:r>
      <w:r>
        <w:t xml:space="preserve"> for the following reaction at 900 °C? </w:t>
      </w:r>
    </w:p>
    <w:p w:rsidR="0013608B" w:rsidRDefault="0013608B" w:rsidP="0013608B">
      <w:pPr>
        <w:ind w:left="360" w:firstLine="360"/>
      </w:pPr>
      <w:r>
        <w:t xml:space="preserve"> ½ </w:t>
      </w:r>
      <w:proofErr w:type="gramStart"/>
      <w:r>
        <w:t>CS</w:t>
      </w:r>
      <w:r>
        <w:rPr>
          <w:vertAlign w:val="subscript"/>
        </w:rPr>
        <w:t>2</w:t>
      </w:r>
      <w:r>
        <w:t>(</w:t>
      </w:r>
      <w:proofErr w:type="gramEnd"/>
      <w:r>
        <w:t>g) + 2 H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½ CH</w:t>
      </w:r>
      <w:r>
        <w:rPr>
          <w:vertAlign w:val="subscript"/>
        </w:rPr>
        <w:t>4</w:t>
      </w:r>
      <w:r>
        <w:t>(g) +  H</w:t>
      </w:r>
      <w:r>
        <w:rPr>
          <w:vertAlign w:val="subscript"/>
        </w:rPr>
        <w:t>2</w:t>
      </w:r>
      <w:r>
        <w:t>S (g)</w:t>
      </w:r>
    </w:p>
    <w:p w:rsidR="0013608B" w:rsidRDefault="0013608B" w:rsidP="0013608B">
      <w:pPr>
        <w:pStyle w:val="ListParagraph"/>
        <w:numPr>
          <w:ilvl w:val="0"/>
          <w:numId w:val="1"/>
        </w:numPr>
        <w:spacing w:after="0" w:line="240" w:lineRule="auto"/>
      </w:pPr>
      <w:r>
        <w:t>The value of K</w:t>
      </w:r>
      <w:r w:rsidRPr="0013608B">
        <w:rPr>
          <w:vertAlign w:val="subscript"/>
        </w:rPr>
        <w:t>c</w:t>
      </w:r>
      <w:r>
        <w:t xml:space="preserve"> for the following reaction at 900 °C is 0.28. </w:t>
      </w:r>
    </w:p>
    <w:p w:rsidR="0013608B" w:rsidRDefault="0013608B" w:rsidP="0013608B">
      <w:pPr>
        <w:ind w:left="720"/>
      </w:pPr>
      <w:r>
        <w:t>CS</w:t>
      </w:r>
      <w:r>
        <w:rPr>
          <w:vertAlign w:val="subscript"/>
        </w:rPr>
        <w:t>2</w:t>
      </w:r>
      <w:r>
        <w:t xml:space="preserve"> (g) + 4H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CH</w:t>
      </w:r>
      <w:r>
        <w:rPr>
          <w:vertAlign w:val="subscript"/>
        </w:rPr>
        <w:t>4</w:t>
      </w:r>
      <w:r>
        <w:t xml:space="preserve"> (g) + 2 H</w:t>
      </w:r>
      <w:r>
        <w:rPr>
          <w:vertAlign w:val="subscript"/>
        </w:rPr>
        <w:t>2</w:t>
      </w:r>
      <w:r>
        <w:t xml:space="preserve">S (g).  What is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at this temperature?</w:t>
      </w:r>
    </w:p>
    <w:p w:rsidR="0013608B" w:rsidRDefault="0013608B" w:rsidP="0013608B">
      <w:pPr>
        <w:numPr>
          <w:ilvl w:val="0"/>
          <w:numId w:val="1"/>
        </w:numPr>
        <w:spacing w:after="0" w:line="240" w:lineRule="auto"/>
      </w:pPr>
      <w:r>
        <w:t>The reaction SO</w:t>
      </w:r>
      <w:r>
        <w:rPr>
          <w:vertAlign w:val="subscript"/>
        </w:rPr>
        <w:t>2</w:t>
      </w:r>
      <w:r>
        <w:t xml:space="preserve"> (g) + ½ O</w:t>
      </w:r>
      <w:r>
        <w:rPr>
          <w:vertAlign w:val="subscript"/>
        </w:rPr>
        <w:t>2</w:t>
      </w:r>
      <w:r>
        <w:t xml:space="preserve"> (g) </w:t>
      </w:r>
      <w:r>
        <w:sym w:font="Wingdings" w:char="F0DF"/>
      </w:r>
      <w:r>
        <w:sym w:font="Wingdings" w:char="F0E0"/>
      </w:r>
      <w:r>
        <w:t xml:space="preserve"> SO</w:t>
      </w:r>
      <w:r>
        <w:rPr>
          <w:vertAlign w:val="subscript"/>
        </w:rPr>
        <w:t>3</w:t>
      </w:r>
      <w:r>
        <w:t xml:space="preserve"> (g) has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 xml:space="preserve"> = 6.55 at 627°C.  What is K</w:t>
      </w:r>
      <w:r>
        <w:rPr>
          <w:vertAlign w:val="subscript"/>
        </w:rPr>
        <w:t>c</w:t>
      </w:r>
      <w:r>
        <w:t xml:space="preserve"> at this temperature?</w:t>
      </w:r>
    </w:p>
    <w:p w:rsidR="0013608B" w:rsidRDefault="00393AE6" w:rsidP="0013608B">
      <w:r>
        <w:rPr>
          <w:noProof/>
        </w:rPr>
        <w:lastRenderedPageBreak/>
        <w:drawing>
          <wp:inline distT="0" distB="0" distL="0" distR="0">
            <wp:extent cx="4678680" cy="2796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E6" w:rsidRDefault="00393AE6" w:rsidP="0013608B">
      <w:r>
        <w:rPr>
          <w:noProof/>
        </w:rPr>
        <w:drawing>
          <wp:inline distT="0" distB="0" distL="0" distR="0" wp14:anchorId="1D7EC112" wp14:editId="1067CFE1">
            <wp:extent cx="5124450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E6" w:rsidRDefault="00393AE6" w:rsidP="0013608B">
      <w:r>
        <w:rPr>
          <w:noProof/>
        </w:rPr>
        <w:drawing>
          <wp:inline distT="0" distB="0" distL="0" distR="0" wp14:anchorId="25151AA4" wp14:editId="7AA05F01">
            <wp:extent cx="507682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E6" w:rsidRDefault="00393AE6" w:rsidP="0013608B">
      <w:r>
        <w:rPr>
          <w:noProof/>
        </w:rPr>
        <w:lastRenderedPageBreak/>
        <w:drawing>
          <wp:inline distT="0" distB="0" distL="0" distR="0" wp14:anchorId="42398699" wp14:editId="114D58FE">
            <wp:extent cx="5400675" cy="3362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EA" w:rsidRPr="00002A8A" w:rsidRDefault="004D35EA" w:rsidP="004D35EA">
      <w:pPr>
        <w:pStyle w:val="ListParagraph"/>
        <w:numPr>
          <w:ilvl w:val="0"/>
          <w:numId w:val="3"/>
        </w:numPr>
        <w:spacing w:after="200" w:line="276" w:lineRule="auto"/>
      </w:pPr>
      <w:r>
        <w:rPr>
          <w:rFonts w:cs="Cambria Math"/>
        </w:rPr>
        <w:t xml:space="preserve">At 1100 </w:t>
      </w:r>
      <w:proofErr w:type="spellStart"/>
      <w:proofErr w:type="gramStart"/>
      <w:r>
        <w:rPr>
          <w:rFonts w:cs="Cambria Math"/>
        </w:rPr>
        <w:t>Kp</w:t>
      </w:r>
      <w:proofErr w:type="spellEnd"/>
      <w:proofErr w:type="gramEnd"/>
      <w:r>
        <w:rPr>
          <w:rFonts w:cs="Cambria Math"/>
          <w:vertAlign w:val="subscript"/>
        </w:rPr>
        <w:t xml:space="preserve"> </w:t>
      </w:r>
      <w:r>
        <w:rPr>
          <w:rFonts w:cs="Cambria Math"/>
        </w:rPr>
        <w:t>= 0.25 for the reaction 2SO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 + O</w:t>
      </w:r>
      <w:r>
        <w:rPr>
          <w:rFonts w:cs="Cambria Math"/>
          <w:vertAlign w:val="subscript"/>
        </w:rPr>
        <w:t>2</w:t>
      </w:r>
      <w:r>
        <w:rPr>
          <w:rFonts w:cs="Cambria Math"/>
        </w:rPr>
        <w:t xml:space="preserve"> (g) &lt;----&gt; 2SO</w:t>
      </w:r>
      <w:r>
        <w:rPr>
          <w:rFonts w:cs="Cambria Math"/>
          <w:vertAlign w:val="subscript"/>
        </w:rPr>
        <w:t>3</w:t>
      </w:r>
      <w:r>
        <w:rPr>
          <w:rFonts w:cs="Cambria Math"/>
        </w:rPr>
        <w:t xml:space="preserve"> (g).  What is the value of </w:t>
      </w:r>
      <w:proofErr w:type="gramStart"/>
      <w:r>
        <w:rPr>
          <w:rFonts w:cs="Cambria Math"/>
        </w:rPr>
        <w:t>K</w:t>
      </w:r>
      <w:r>
        <w:rPr>
          <w:rFonts w:cs="Cambria Math"/>
          <w:vertAlign w:val="subscript"/>
        </w:rPr>
        <w:t>c</w:t>
      </w:r>
      <w:r>
        <w:rPr>
          <w:rFonts w:cs="Cambria Math"/>
          <w:vertAlign w:val="superscript"/>
        </w:rPr>
        <w:t xml:space="preserve"> </w:t>
      </w:r>
      <w:r>
        <w:rPr>
          <w:rFonts w:cs="Cambria Math"/>
          <w:vertAlign w:val="subscript"/>
        </w:rPr>
        <w:t xml:space="preserve"> </w:t>
      </w:r>
      <w:r>
        <w:rPr>
          <w:rFonts w:cs="Cambria Math"/>
        </w:rPr>
        <w:t>at</w:t>
      </w:r>
      <w:proofErr w:type="gramEnd"/>
      <w:r>
        <w:rPr>
          <w:rFonts w:cs="Cambria Math"/>
        </w:rPr>
        <w:t xml:space="preserve"> this temperature?</w:t>
      </w:r>
    </w:p>
    <w:p w:rsidR="00393AE6" w:rsidRPr="0042456C" w:rsidRDefault="00393AE6" w:rsidP="0013608B">
      <w:bookmarkStart w:id="0" w:name="_GoBack"/>
      <w:bookmarkEnd w:id="0"/>
    </w:p>
    <w:p w:rsidR="0013608B" w:rsidRDefault="0013608B" w:rsidP="003972A9">
      <w:pPr>
        <w:ind w:left="720"/>
      </w:pPr>
    </w:p>
    <w:p w:rsidR="003972A9" w:rsidRDefault="003972A9" w:rsidP="003972A9"/>
    <w:p w:rsidR="001F438C" w:rsidRDefault="001F438C" w:rsidP="001F438C">
      <w:pPr>
        <w:ind w:left="720"/>
      </w:pPr>
    </w:p>
    <w:p w:rsidR="001F438C" w:rsidRDefault="001F438C" w:rsidP="001F438C"/>
    <w:sectPr w:rsidR="001F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2ED"/>
    <w:multiLevelType w:val="hybridMultilevel"/>
    <w:tmpl w:val="B28A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5E0E"/>
    <w:multiLevelType w:val="hybridMultilevel"/>
    <w:tmpl w:val="C5C80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64CD4"/>
    <w:multiLevelType w:val="hybridMultilevel"/>
    <w:tmpl w:val="7694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3A"/>
    <w:rsid w:val="0013608B"/>
    <w:rsid w:val="001F438C"/>
    <w:rsid w:val="00393AE6"/>
    <w:rsid w:val="003972A9"/>
    <w:rsid w:val="0046433A"/>
    <w:rsid w:val="004D35EA"/>
    <w:rsid w:val="00632700"/>
    <w:rsid w:val="007C594A"/>
    <w:rsid w:val="00847617"/>
    <w:rsid w:val="00882AFC"/>
    <w:rsid w:val="008E1467"/>
    <w:rsid w:val="00B42907"/>
    <w:rsid w:val="00EE4EB1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9A77-EE3D-4566-9F4C-443FEBE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2017-02-02T12:54:00Z</dcterms:created>
  <dcterms:modified xsi:type="dcterms:W3CDTF">2017-02-02T15:20:00Z</dcterms:modified>
</cp:coreProperties>
</file>