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1FF" w:rsidRDefault="000C5FF5" w:rsidP="000C5FF5">
      <w:pPr>
        <w:jc w:val="center"/>
      </w:pPr>
      <w:bookmarkStart w:id="0" w:name="_GoBack"/>
      <w:r>
        <w:t>Free body diagrams</w:t>
      </w:r>
    </w:p>
    <w:bookmarkEnd w:id="0"/>
    <w:p w:rsidR="000C5FF5" w:rsidRDefault="000C5FF5" w:rsidP="000C5FF5">
      <w:pPr>
        <w:spacing w:before="240"/>
      </w:pPr>
      <w:r>
        <w:t>Drawing free body diagrams allows us to determine and organize all the forces that are acting on an object at a particular time.  To draw free body diagrams (</w:t>
      </w:r>
      <w:r>
        <w:rPr>
          <w:b/>
        </w:rPr>
        <w:t>FBD</w:t>
      </w:r>
      <w:r>
        <w:t>) there is a simple method of steps you can follow.</w:t>
      </w:r>
    </w:p>
    <w:p w:rsidR="000C5FF5" w:rsidRDefault="000C5FF5" w:rsidP="000C5FF5">
      <w:pPr>
        <w:pStyle w:val="ListParagraph"/>
        <w:numPr>
          <w:ilvl w:val="0"/>
          <w:numId w:val="1"/>
        </w:numPr>
        <w:spacing w:before="240"/>
      </w:pPr>
      <w:r>
        <w:t xml:space="preserve">Draw a circle around the object.  Anywhere the Universe physically touches the object, there must be a force.  </w:t>
      </w:r>
    </w:p>
    <w:p w:rsidR="000C5FF5" w:rsidRDefault="000C5FF5" w:rsidP="000C5FF5">
      <w:pPr>
        <w:pStyle w:val="ListParagraph"/>
        <w:numPr>
          <w:ilvl w:val="0"/>
          <w:numId w:val="1"/>
        </w:numPr>
        <w:spacing w:before="240"/>
      </w:pPr>
      <w:r>
        <w:t>Identify any forces on the object that act at a distance on the object. (Gravitational force is the only one you currently know.  It is the force that Earth puts on an object to pull it toward Earth.)</w:t>
      </w:r>
    </w:p>
    <w:p w:rsidR="000C5FF5" w:rsidRDefault="000C5FF5" w:rsidP="000C5FF5">
      <w:pPr>
        <w:pStyle w:val="ListParagraph"/>
        <w:numPr>
          <w:ilvl w:val="0"/>
          <w:numId w:val="1"/>
        </w:numPr>
        <w:spacing w:before="240"/>
      </w:pPr>
      <w:r>
        <w:t xml:space="preserve">Draw a vector on the object and label it appropriately for each identified force.  </w:t>
      </w:r>
    </w:p>
    <w:p w:rsidR="000C5FF5" w:rsidRDefault="000C5FF5" w:rsidP="000C5FF5">
      <w:pPr>
        <w:pStyle w:val="ListParagraph"/>
        <w:numPr>
          <w:ilvl w:val="0"/>
          <w:numId w:val="1"/>
        </w:numPr>
        <w:spacing w:before="240"/>
      </w:pPr>
      <w:r>
        <w:t>Draw the Gravitational Force, we call it weight, F</w:t>
      </w:r>
      <w:r>
        <w:rPr>
          <w:vertAlign w:val="subscript"/>
        </w:rPr>
        <w:t>w</w:t>
      </w:r>
      <w:r>
        <w:t xml:space="preserve"> or W. </w:t>
      </w:r>
    </w:p>
    <w:p w:rsidR="000C5FF5" w:rsidRDefault="000C5FF5" w:rsidP="000C5FF5">
      <w:pPr>
        <w:pStyle w:val="ListParagraph"/>
        <w:numPr>
          <w:ilvl w:val="0"/>
          <w:numId w:val="1"/>
        </w:numPr>
        <w:spacing w:before="240"/>
      </w:pPr>
      <w:r>
        <w:t xml:space="preserve">These force vectors should be proportional to each other, with larger forces being represented by longer arrows. </w:t>
      </w:r>
    </w:p>
    <w:p w:rsidR="000C5FF5" w:rsidRDefault="000C5FF5" w:rsidP="000C5FF5">
      <w:pPr>
        <w:spacing w:before="240"/>
        <w:ind w:left="360"/>
      </w:pPr>
      <w:r>
        <w:t>Example:  A crate sits on the rough ground and is pulled by a worker to the right with a force of 75 N.  There is a force due to friction of 4</w:t>
      </w:r>
      <w:r w:rsidR="000662B5">
        <w:t xml:space="preserve">0 </w:t>
      </w:r>
      <w:r>
        <w:t xml:space="preserve">N acting on the crate as the worker pulls it.  </w:t>
      </w:r>
    </w:p>
    <w:p w:rsidR="000C5FF5" w:rsidRDefault="000C5FF5" w:rsidP="000C5FF5">
      <w:pPr>
        <w:spacing w:before="240"/>
        <w:ind w:left="360"/>
      </w:pPr>
      <w:r>
        <w:t>The FBD of this situation is pictured below.</w:t>
      </w:r>
    </w:p>
    <w:p w:rsidR="000C5FF5" w:rsidRDefault="000C5FF5" w:rsidP="000C5FF5">
      <w:pPr>
        <w:spacing w:before="240"/>
        <w:ind w:left="360"/>
        <w:jc w:val="center"/>
      </w:pPr>
      <w:r>
        <w:rPr>
          <w:noProof/>
        </w:rPr>
        <w:drawing>
          <wp:inline distT="0" distB="0" distL="0" distR="0" wp14:anchorId="533097E6" wp14:editId="0A4040ED">
            <wp:extent cx="1784871" cy="1228298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871" cy="1228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2B5" w:rsidRDefault="000C5FF5" w:rsidP="000C5FF5">
      <w:pPr>
        <w:spacing w:before="240"/>
        <w:ind w:left="360"/>
      </w:pPr>
      <w:r>
        <w:t>The upward force of the ground onto the crate is a supporting</w:t>
      </w:r>
      <w:r w:rsidR="000662B5">
        <w:t xml:space="preserve"> force called the Normal force.  </w:t>
      </w:r>
      <w:r w:rsidR="000662B5">
        <w:rPr>
          <w:b/>
        </w:rPr>
        <w:t xml:space="preserve">NORMAL FORCE IS ALWAYS PERPENDICULAR TO THE SURFACE THE OBJECT SITS ON OR AGAINST. </w:t>
      </w:r>
      <w:r>
        <w:t xml:space="preserve"> </w:t>
      </w:r>
      <w:r w:rsidR="00053CA5">
        <w:t>Normal force is only present when an object sits against or on a surface. It</w:t>
      </w:r>
      <w:r>
        <w:t xml:space="preserve"> is what keeps the crate from burrowing into the ground.  The pull of 75 N to the right and the friction of 40</w:t>
      </w:r>
      <w:r w:rsidR="000662B5">
        <w:t xml:space="preserve"> N to the left are shown with proportional vectors.  </w:t>
      </w:r>
    </w:p>
    <w:p w:rsidR="00053CA5" w:rsidRDefault="00053CA5" w:rsidP="000C5FF5">
      <w:pPr>
        <w:spacing w:before="240"/>
        <w:ind w:left="360"/>
      </w:pPr>
    </w:p>
    <w:p w:rsidR="00053CA5" w:rsidRDefault="00053CA5" w:rsidP="000C5FF5">
      <w:pPr>
        <w:spacing w:before="240"/>
        <w:ind w:left="360"/>
      </w:pPr>
    </w:p>
    <w:p w:rsidR="00053CA5" w:rsidRDefault="00053CA5" w:rsidP="00053CA5">
      <w:pPr>
        <w:spacing w:before="240"/>
      </w:pPr>
    </w:p>
    <w:p w:rsidR="00053CA5" w:rsidRDefault="00053CA5" w:rsidP="00053CA5">
      <w:pPr>
        <w:spacing w:before="240"/>
      </w:pPr>
      <w:r>
        <w:lastRenderedPageBreak/>
        <w:t>Forces applied using strings, ropes or cords are called Tension, and are labeled T</w:t>
      </w:r>
    </w:p>
    <w:p w:rsidR="000C5FF5" w:rsidRDefault="000662B5" w:rsidP="000C5FF5">
      <w:pPr>
        <w:spacing w:before="240"/>
        <w:ind w:left="360"/>
      </w:pPr>
      <w:r>
        <w:rPr>
          <w:noProof/>
        </w:rPr>
        <w:drawing>
          <wp:inline distT="0" distB="0" distL="0" distR="0" wp14:anchorId="18D8186F" wp14:editId="5C27D441">
            <wp:extent cx="1367703" cy="137160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80505" cy="1384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5FF5">
        <w:t xml:space="preserve"> </w:t>
      </w:r>
      <w:r>
        <w:t xml:space="preserve"> </w:t>
      </w:r>
      <w:r w:rsidR="00053CA5">
        <w:t xml:space="preserve">  </w:t>
      </w:r>
      <w:r w:rsidR="00053CA5">
        <w:rPr>
          <w:noProof/>
        </w:rPr>
        <w:drawing>
          <wp:inline distT="0" distB="0" distL="0" distR="0" wp14:anchorId="3C05D272" wp14:editId="005FCC0D">
            <wp:extent cx="1397000" cy="145073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04246" cy="1458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3CA5">
        <w:t xml:space="preserve">    </w:t>
      </w:r>
      <w:r w:rsidR="00053CA5">
        <w:rPr>
          <w:noProof/>
        </w:rPr>
        <w:drawing>
          <wp:inline distT="0" distB="0" distL="0" distR="0" wp14:anchorId="4E55EAF6" wp14:editId="33461D10">
            <wp:extent cx="1529080" cy="1325819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40376" cy="1335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3CA5" w:rsidRDefault="00053CA5" w:rsidP="000C5FF5">
      <w:pPr>
        <w:spacing w:before="240"/>
        <w:ind w:left="360"/>
      </w:pPr>
    </w:p>
    <w:p w:rsidR="00053CA5" w:rsidRDefault="00053CA5" w:rsidP="000C5FF5">
      <w:pPr>
        <w:spacing w:before="240"/>
        <w:ind w:left="360"/>
      </w:pPr>
      <w:r>
        <w:rPr>
          <w:noProof/>
        </w:rPr>
        <w:drawing>
          <wp:inline distT="0" distB="0" distL="0" distR="0" wp14:anchorId="59976077" wp14:editId="0EBD0597">
            <wp:extent cx="1367155" cy="1245537"/>
            <wp:effectExtent l="0" t="0" r="444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84116" cy="1260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21B36CE6" wp14:editId="7F30CCEA">
            <wp:extent cx="1196645" cy="1188720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02701" cy="1194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61434CA2" wp14:editId="2157A591">
            <wp:extent cx="1325880" cy="1424570"/>
            <wp:effectExtent l="0" t="0" r="762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36164" cy="1435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3CA5" w:rsidRDefault="00053CA5" w:rsidP="000C5FF5">
      <w:pPr>
        <w:spacing w:before="240"/>
        <w:ind w:left="360"/>
      </w:pPr>
    </w:p>
    <w:p w:rsidR="00053CA5" w:rsidRDefault="00053CA5" w:rsidP="000C5FF5">
      <w:pPr>
        <w:spacing w:before="240"/>
        <w:ind w:left="360"/>
      </w:pPr>
    </w:p>
    <w:p w:rsidR="00053CA5" w:rsidRDefault="00053CA5" w:rsidP="000C5FF5">
      <w:pPr>
        <w:spacing w:before="240"/>
        <w:ind w:left="360"/>
      </w:pPr>
      <w:r>
        <w:rPr>
          <w:noProof/>
        </w:rPr>
        <w:drawing>
          <wp:inline distT="0" distB="0" distL="0" distR="0" wp14:anchorId="6B37D71F" wp14:editId="3AE0B46A">
            <wp:extent cx="1418769" cy="135636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23808" cy="1361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0E1F">
        <w:t xml:space="preserve">    </w:t>
      </w:r>
      <w:r w:rsidR="004A0E1F">
        <w:rPr>
          <w:noProof/>
        </w:rPr>
        <w:drawing>
          <wp:inline distT="0" distB="0" distL="0" distR="0" wp14:anchorId="0A5C5F40" wp14:editId="7768846B">
            <wp:extent cx="1687576" cy="1341120"/>
            <wp:effectExtent l="0" t="0" r="825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98160" cy="1349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0E1F">
        <w:t xml:space="preserve">  </w:t>
      </w:r>
      <w:r w:rsidR="00AC2B58">
        <w:t xml:space="preserve">  </w:t>
      </w:r>
      <w:r w:rsidR="00AC2B58">
        <w:rPr>
          <w:noProof/>
        </w:rPr>
        <w:drawing>
          <wp:inline distT="0" distB="0" distL="0" distR="0" wp14:anchorId="71633BA4" wp14:editId="45561231">
            <wp:extent cx="1583651" cy="1407160"/>
            <wp:effectExtent l="0" t="0" r="0" b="25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91469" cy="1414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2B58" w:rsidRDefault="00AC2B58" w:rsidP="000C5FF5">
      <w:pPr>
        <w:spacing w:before="240"/>
        <w:ind w:left="360"/>
      </w:pPr>
    </w:p>
    <w:p w:rsidR="00742B2B" w:rsidRDefault="00AC2B58" w:rsidP="00742B2B">
      <w:pPr>
        <w:spacing w:before="240"/>
        <w:ind w:left="360"/>
      </w:pPr>
      <w:r>
        <w:rPr>
          <w:noProof/>
        </w:rPr>
        <w:drawing>
          <wp:inline distT="0" distB="0" distL="0" distR="0" wp14:anchorId="173692D2" wp14:editId="2EF13D8D">
            <wp:extent cx="1566215" cy="12954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99679" cy="1323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65EA2C7C" wp14:editId="5BAAF39C">
            <wp:extent cx="1280538" cy="135636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92039" cy="1368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09C7C2E3" wp14:editId="4FC6A356">
            <wp:extent cx="1328708" cy="1386840"/>
            <wp:effectExtent l="0" t="0" r="5080" b="381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342214" cy="1400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2B2B" w:rsidRPr="000C5FF5" w:rsidRDefault="00742B2B" w:rsidP="00742B2B">
      <w:pPr>
        <w:spacing w:before="240"/>
        <w:ind w:left="360"/>
      </w:pPr>
      <w:r>
        <w:rPr>
          <w:noProof/>
        </w:rPr>
        <w:lastRenderedPageBreak/>
        <w:drawing>
          <wp:inline distT="0" distB="0" distL="0" distR="0" wp14:anchorId="4421E920" wp14:editId="63F94392">
            <wp:extent cx="5943600" cy="842518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2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2B2B" w:rsidRPr="000C5F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E43233"/>
    <w:multiLevelType w:val="hybridMultilevel"/>
    <w:tmpl w:val="890AC1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FF5"/>
    <w:rsid w:val="00053CA5"/>
    <w:rsid w:val="000662B5"/>
    <w:rsid w:val="000C5FF5"/>
    <w:rsid w:val="003109FD"/>
    <w:rsid w:val="0049703A"/>
    <w:rsid w:val="004A0E1F"/>
    <w:rsid w:val="00742B2B"/>
    <w:rsid w:val="00752025"/>
    <w:rsid w:val="00AC2B58"/>
    <w:rsid w:val="00BF51FF"/>
    <w:rsid w:val="00E05C64"/>
    <w:rsid w:val="00F8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275A9F-F812-4491-B341-D644F33CD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F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2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B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Pfaff</dc:creator>
  <cp:keywords/>
  <dc:description/>
  <cp:lastModifiedBy>Carl Pfaff</cp:lastModifiedBy>
  <cp:revision>2</cp:revision>
  <cp:lastPrinted>2015-10-15T15:14:00Z</cp:lastPrinted>
  <dcterms:created xsi:type="dcterms:W3CDTF">2018-10-19T16:25:00Z</dcterms:created>
  <dcterms:modified xsi:type="dcterms:W3CDTF">2018-10-19T16:25:00Z</dcterms:modified>
</cp:coreProperties>
</file>