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Pr="009117BC" w:rsidRDefault="008A63BA" w:rsidP="008A63BA">
      <w:pPr>
        <w:jc w:val="center"/>
        <w:rPr>
          <w:rFonts w:ascii="Times New Roman" w:hAnsi="Times New Roman" w:cs="Times New Roman"/>
        </w:rPr>
      </w:pPr>
      <w:r w:rsidRPr="009117BC">
        <w:rPr>
          <w:rFonts w:ascii="Times New Roman" w:hAnsi="Times New Roman" w:cs="Times New Roman"/>
        </w:rPr>
        <w:t>Budget Assignment</w:t>
      </w:r>
    </w:p>
    <w:p w:rsidR="008A63BA" w:rsidRPr="009117BC" w:rsidRDefault="008A63BA" w:rsidP="008A63BA">
      <w:pPr>
        <w:rPr>
          <w:rFonts w:ascii="Times New Roman" w:hAnsi="Times New Roman" w:cs="Times New Roman"/>
        </w:rPr>
      </w:pPr>
      <w:r w:rsidRPr="009117BC">
        <w:rPr>
          <w:rFonts w:ascii="Times New Roman" w:hAnsi="Times New Roman" w:cs="Times New Roman"/>
        </w:rPr>
        <w:t>You will need to turn in a monthly budget that includes at least the following items:</w:t>
      </w:r>
    </w:p>
    <w:p w:rsidR="008A63BA" w:rsidRPr="009117BC" w:rsidRDefault="008A63BA" w:rsidP="008A63BA">
      <w:pPr>
        <w:rPr>
          <w:rFonts w:ascii="Times New Roman" w:hAnsi="Times New Roman" w:cs="Times New Roman"/>
        </w:rPr>
      </w:pPr>
      <w:r w:rsidRPr="009117BC">
        <w:rPr>
          <w:rFonts w:ascii="Times New Roman" w:hAnsi="Times New Roman" w:cs="Times New Roman"/>
        </w:rPr>
        <w:t>Housing costs with an explanation of why you chose to rent or buy</w:t>
      </w:r>
    </w:p>
    <w:p w:rsidR="008A63BA" w:rsidRPr="009117BC" w:rsidRDefault="008A63BA" w:rsidP="008A63BA">
      <w:pPr>
        <w:rPr>
          <w:rFonts w:ascii="Times New Roman" w:hAnsi="Times New Roman" w:cs="Times New Roman"/>
        </w:rPr>
      </w:pPr>
      <w:r w:rsidRPr="009117BC">
        <w:rPr>
          <w:rFonts w:ascii="Times New Roman" w:hAnsi="Times New Roman" w:cs="Times New Roman"/>
        </w:rPr>
        <w:t>Car Payment – Car of your choice and how/why you selected it</w:t>
      </w:r>
    </w:p>
    <w:p w:rsidR="008A63BA" w:rsidRPr="009117BC" w:rsidRDefault="008A63BA" w:rsidP="008A63BA">
      <w:pPr>
        <w:ind w:firstLine="720"/>
        <w:rPr>
          <w:rFonts w:ascii="Times New Roman" w:hAnsi="Times New Roman" w:cs="Times New Roman"/>
        </w:rPr>
      </w:pPr>
      <w:r w:rsidRPr="009117BC">
        <w:rPr>
          <w:rFonts w:ascii="Times New Roman" w:hAnsi="Times New Roman" w:cs="Times New Roman"/>
        </w:rPr>
        <w:t xml:space="preserve">Auto insurance – </w:t>
      </w:r>
    </w:p>
    <w:p w:rsidR="008A63BA" w:rsidRPr="009117BC" w:rsidRDefault="008A63BA" w:rsidP="008A63BA">
      <w:pPr>
        <w:ind w:left="720"/>
        <w:rPr>
          <w:rFonts w:ascii="Times New Roman" w:hAnsi="Times New Roman" w:cs="Times New Roman"/>
        </w:rPr>
      </w:pPr>
      <w:r w:rsidRPr="009117BC">
        <w:rPr>
          <w:rFonts w:ascii="Times New Roman" w:hAnsi="Times New Roman" w:cs="Times New Roman"/>
        </w:rPr>
        <w:t>Gasoline costs</w:t>
      </w:r>
    </w:p>
    <w:p w:rsidR="008A63BA" w:rsidRPr="009117BC" w:rsidRDefault="008A63BA" w:rsidP="008A63BA">
      <w:pPr>
        <w:ind w:firstLine="720"/>
        <w:rPr>
          <w:rFonts w:ascii="Times New Roman" w:hAnsi="Times New Roman" w:cs="Times New Roman"/>
        </w:rPr>
      </w:pPr>
      <w:r w:rsidRPr="009117BC">
        <w:rPr>
          <w:rFonts w:ascii="Times New Roman" w:hAnsi="Times New Roman" w:cs="Times New Roman"/>
        </w:rPr>
        <w:t>Maintenance costs</w:t>
      </w:r>
    </w:p>
    <w:p w:rsidR="008A63BA" w:rsidRPr="009117BC" w:rsidRDefault="008A63BA" w:rsidP="008A63BA">
      <w:pPr>
        <w:rPr>
          <w:rFonts w:ascii="Times New Roman" w:hAnsi="Times New Roman" w:cs="Times New Roman"/>
        </w:rPr>
      </w:pPr>
      <w:r w:rsidRPr="009117BC">
        <w:rPr>
          <w:rFonts w:ascii="Times New Roman" w:hAnsi="Times New Roman" w:cs="Times New Roman"/>
        </w:rPr>
        <w:t>Student Loan Payment – monthly payment along with years you will take to pay back.  Use 4.3% interest on a web based calculator to find you payment</w:t>
      </w:r>
    </w:p>
    <w:p w:rsidR="008A63BA" w:rsidRPr="009117BC" w:rsidRDefault="008A63BA" w:rsidP="008A63BA">
      <w:pPr>
        <w:rPr>
          <w:rFonts w:ascii="Times New Roman" w:hAnsi="Times New Roman" w:cs="Times New Roman"/>
        </w:rPr>
      </w:pPr>
      <w:r w:rsidRPr="009117BC">
        <w:rPr>
          <w:rFonts w:ascii="Times New Roman" w:hAnsi="Times New Roman" w:cs="Times New Roman"/>
        </w:rPr>
        <w:t>Utilities, Gas, Electric and Water</w:t>
      </w:r>
    </w:p>
    <w:p w:rsidR="008A63BA" w:rsidRPr="009117BC" w:rsidRDefault="008A63BA" w:rsidP="008A63BA">
      <w:pPr>
        <w:rPr>
          <w:rFonts w:ascii="Times New Roman" w:hAnsi="Times New Roman" w:cs="Times New Roman"/>
        </w:rPr>
      </w:pPr>
      <w:r w:rsidRPr="009117BC">
        <w:rPr>
          <w:rFonts w:ascii="Times New Roman" w:hAnsi="Times New Roman" w:cs="Times New Roman"/>
        </w:rPr>
        <w:t>Clothes – work and leisure</w:t>
      </w:r>
    </w:p>
    <w:p w:rsidR="008A63BA" w:rsidRPr="009117BC" w:rsidRDefault="008A63BA" w:rsidP="008A63BA">
      <w:pPr>
        <w:rPr>
          <w:rFonts w:ascii="Times New Roman" w:hAnsi="Times New Roman" w:cs="Times New Roman"/>
        </w:rPr>
      </w:pPr>
      <w:r w:rsidRPr="009117BC">
        <w:rPr>
          <w:rFonts w:ascii="Times New Roman" w:hAnsi="Times New Roman" w:cs="Times New Roman"/>
        </w:rPr>
        <w:t xml:space="preserve">Entertainment </w:t>
      </w:r>
      <w:r w:rsidRPr="009117BC">
        <w:rPr>
          <w:rFonts w:ascii="Times New Roman" w:hAnsi="Times New Roman" w:cs="Times New Roman"/>
        </w:rPr>
        <w:t xml:space="preserve">– movies, concerts, eating out </w:t>
      </w:r>
      <w:proofErr w:type="spellStart"/>
      <w:r w:rsidRPr="009117BC">
        <w:rPr>
          <w:rFonts w:ascii="Times New Roman" w:hAnsi="Times New Roman" w:cs="Times New Roman"/>
        </w:rPr>
        <w:t>etc</w:t>
      </w:r>
      <w:proofErr w:type="spellEnd"/>
    </w:p>
    <w:p w:rsidR="008A63BA" w:rsidRPr="009117BC" w:rsidRDefault="008A63BA" w:rsidP="008A63BA">
      <w:pPr>
        <w:rPr>
          <w:rFonts w:ascii="Times New Roman" w:hAnsi="Times New Roman" w:cs="Times New Roman"/>
        </w:rPr>
      </w:pPr>
      <w:r w:rsidRPr="009117BC">
        <w:rPr>
          <w:rFonts w:ascii="Times New Roman" w:hAnsi="Times New Roman" w:cs="Times New Roman"/>
        </w:rPr>
        <w:t xml:space="preserve">Food/Household – A </w:t>
      </w:r>
      <w:r w:rsidRPr="009117BC">
        <w:rPr>
          <w:rFonts w:ascii="Times New Roman" w:hAnsi="Times New Roman" w:cs="Times New Roman"/>
          <w:b/>
        </w:rPr>
        <w:t>detailed</w:t>
      </w:r>
      <w:r w:rsidRPr="009117BC">
        <w:rPr>
          <w:rFonts w:ascii="Times New Roman" w:hAnsi="Times New Roman" w:cs="Times New Roman"/>
        </w:rPr>
        <w:t xml:space="preserve"> look at one week of groceries/household items (soap, detergent, paper products, etc.) This should include breakfast and lunch items as well as plans for three (3) dinners with detailed costs.  Include snacks, deserts, binge eating (ice cream etc.)  Multiply this by 4 to get your monthly grocery cost.  </w:t>
      </w:r>
    </w:p>
    <w:p w:rsidR="008A63BA" w:rsidRPr="009117BC" w:rsidRDefault="008A63BA" w:rsidP="008A63BA">
      <w:pPr>
        <w:rPr>
          <w:rFonts w:ascii="Times New Roman" w:hAnsi="Times New Roman" w:cs="Times New Roman"/>
        </w:rPr>
      </w:pPr>
    </w:p>
    <w:p w:rsidR="008A63BA" w:rsidRPr="009117BC" w:rsidRDefault="008A63BA" w:rsidP="008A63BA">
      <w:pPr>
        <w:rPr>
          <w:rFonts w:ascii="Times New Roman" w:hAnsi="Times New Roman" w:cs="Times New Roman"/>
        </w:rPr>
      </w:pPr>
      <w:r w:rsidRPr="009117BC">
        <w:rPr>
          <w:rFonts w:ascii="Times New Roman" w:hAnsi="Times New Roman" w:cs="Times New Roman"/>
        </w:rPr>
        <w:t>You can print the budget worksheet, with added lines for car payment and student loan and any other lines you add.</w:t>
      </w:r>
    </w:p>
    <w:p w:rsidR="008A63BA" w:rsidRPr="009117BC" w:rsidRDefault="008A63BA" w:rsidP="008A63BA">
      <w:pPr>
        <w:rPr>
          <w:rFonts w:ascii="Times New Roman" w:hAnsi="Times New Roman" w:cs="Times New Roman"/>
        </w:rPr>
      </w:pPr>
      <w:r w:rsidRPr="009117BC">
        <w:rPr>
          <w:rFonts w:ascii="Times New Roman" w:hAnsi="Times New Roman" w:cs="Times New Roman"/>
        </w:rPr>
        <w:t>You should also include a way to save for contingencies that arise.</w:t>
      </w:r>
    </w:p>
    <w:p w:rsidR="008A63BA" w:rsidRPr="009117BC" w:rsidRDefault="008A63BA" w:rsidP="008A63BA">
      <w:pPr>
        <w:rPr>
          <w:rFonts w:ascii="Times New Roman" w:hAnsi="Times New Roman" w:cs="Times New Roman"/>
        </w:rPr>
      </w:pPr>
    </w:p>
    <w:p w:rsidR="008A63BA" w:rsidRPr="009117BC" w:rsidRDefault="008A63BA" w:rsidP="008A63BA">
      <w:pPr>
        <w:rPr>
          <w:rFonts w:ascii="Times New Roman" w:hAnsi="Times New Roman" w:cs="Times New Roman"/>
        </w:rPr>
      </w:pPr>
      <w:r w:rsidRPr="009117BC">
        <w:rPr>
          <w:rFonts w:ascii="Times New Roman" w:hAnsi="Times New Roman" w:cs="Times New Roman"/>
        </w:rPr>
        <w:t xml:space="preserve">The detailed grocery analysis will also be due and will count as a Homework Quiz. </w:t>
      </w:r>
    </w:p>
    <w:p w:rsidR="009117BC" w:rsidRPr="009117BC" w:rsidRDefault="008A63BA" w:rsidP="008A63BA">
      <w:pPr>
        <w:rPr>
          <w:rFonts w:ascii="Times New Roman" w:hAnsi="Times New Roman" w:cs="Times New Roman"/>
        </w:rPr>
      </w:pPr>
      <w:r w:rsidRPr="009117BC">
        <w:rPr>
          <w:rFonts w:ascii="Times New Roman" w:hAnsi="Times New Roman" w:cs="Times New Roman"/>
        </w:rPr>
        <w:t xml:space="preserve">The budget and grocery analysis will </w:t>
      </w:r>
      <w:r w:rsidR="009117BC" w:rsidRPr="009117BC">
        <w:rPr>
          <w:rFonts w:ascii="Times New Roman" w:hAnsi="Times New Roman" w:cs="Times New Roman"/>
        </w:rPr>
        <w:t>be Due by</w:t>
      </w:r>
      <w:r w:rsidRPr="009117BC">
        <w:rPr>
          <w:rFonts w:ascii="Times New Roman" w:hAnsi="Times New Roman" w:cs="Times New Roman"/>
        </w:rPr>
        <w:t xml:space="preserve"> Monday, 5/14</w:t>
      </w:r>
      <w:r w:rsidR="009117BC" w:rsidRPr="009117BC">
        <w:rPr>
          <w:rFonts w:ascii="Times New Roman" w:hAnsi="Times New Roman" w:cs="Times New Roman"/>
        </w:rPr>
        <w:t xml:space="preserve">.  </w:t>
      </w:r>
    </w:p>
    <w:p w:rsidR="009117BC" w:rsidRPr="009117BC" w:rsidRDefault="009117BC" w:rsidP="008A63BA">
      <w:pPr>
        <w:rPr>
          <w:rFonts w:ascii="Times New Roman" w:hAnsi="Times New Roman" w:cs="Times New Roman"/>
        </w:rPr>
      </w:pPr>
    </w:p>
    <w:p w:rsidR="009117BC" w:rsidRPr="009117BC" w:rsidRDefault="009117BC" w:rsidP="008A63BA">
      <w:pPr>
        <w:rPr>
          <w:rFonts w:ascii="Times New Roman" w:hAnsi="Times New Roman" w:cs="Times New Roman"/>
        </w:rPr>
      </w:pPr>
      <w:r w:rsidRPr="009117BC">
        <w:rPr>
          <w:rFonts w:ascii="Times New Roman" w:hAnsi="Times New Roman" w:cs="Times New Roman"/>
          <w:b/>
        </w:rPr>
        <w:t>Your tax return</w:t>
      </w:r>
      <w:r w:rsidRPr="009117BC">
        <w:rPr>
          <w:rFonts w:ascii="Times New Roman" w:hAnsi="Times New Roman" w:cs="Times New Roman"/>
        </w:rPr>
        <w:t xml:space="preserve"> will be due by the 17</w:t>
      </w:r>
      <w:r w:rsidRPr="009117BC">
        <w:rPr>
          <w:rFonts w:ascii="Times New Roman" w:hAnsi="Times New Roman" w:cs="Times New Roman"/>
          <w:vertAlign w:val="superscript"/>
        </w:rPr>
        <w:t>th</w:t>
      </w:r>
      <w:r w:rsidRPr="009117BC">
        <w:rPr>
          <w:rFonts w:ascii="Times New Roman" w:hAnsi="Times New Roman" w:cs="Times New Roman"/>
        </w:rPr>
        <w:t xml:space="preserve">.  DO NOT INCLUDE YOUR SOCIAL SECURITY NUMBER OR ADDRESS OR PHONE NUMBER ON THE FORMS. </w:t>
      </w:r>
      <w:r>
        <w:rPr>
          <w:rFonts w:ascii="Times New Roman" w:hAnsi="Times New Roman" w:cs="Times New Roman"/>
        </w:rPr>
        <w:t xml:space="preserve">If you have questions as you go through the form, just ask.  </w:t>
      </w:r>
      <w:bookmarkStart w:id="0" w:name="_GoBack"/>
      <w:bookmarkEnd w:id="0"/>
    </w:p>
    <w:p w:rsidR="009117BC" w:rsidRPr="009117BC" w:rsidRDefault="009117BC" w:rsidP="008A63BA">
      <w:pPr>
        <w:rPr>
          <w:rFonts w:ascii="Times New Roman" w:hAnsi="Times New Roman" w:cs="Times New Roman"/>
        </w:rPr>
      </w:pPr>
      <w:r w:rsidRPr="009117BC">
        <w:rPr>
          <w:rFonts w:ascii="Times New Roman" w:hAnsi="Times New Roman" w:cs="Times New Roman"/>
        </w:rPr>
        <w:t xml:space="preserve">This will also count as a homework quiz grade. </w:t>
      </w:r>
    </w:p>
    <w:p w:rsidR="009117BC" w:rsidRPr="009117BC" w:rsidRDefault="009117BC" w:rsidP="008A63BA">
      <w:pPr>
        <w:rPr>
          <w:rFonts w:ascii="Times New Roman" w:hAnsi="Times New Roman" w:cs="Times New Roman"/>
        </w:rPr>
      </w:pPr>
    </w:p>
    <w:p w:rsidR="008A63BA" w:rsidRPr="009117BC" w:rsidRDefault="009117BC" w:rsidP="008A63BA">
      <w:pPr>
        <w:rPr>
          <w:rFonts w:ascii="Times New Roman" w:hAnsi="Times New Roman" w:cs="Times New Roman"/>
        </w:rPr>
      </w:pPr>
      <w:r w:rsidRPr="009117BC">
        <w:rPr>
          <w:rFonts w:ascii="Times New Roman" w:hAnsi="Times New Roman" w:cs="Times New Roman"/>
        </w:rPr>
        <w:t>You will have a T/F, Matching, Multiple choice, short answer quiz on Thursday May 17</w:t>
      </w:r>
      <w:r w:rsidRPr="009117BC">
        <w:rPr>
          <w:rFonts w:ascii="Times New Roman" w:hAnsi="Times New Roman" w:cs="Times New Roman"/>
          <w:vertAlign w:val="superscript"/>
        </w:rPr>
        <w:t>th</w:t>
      </w:r>
      <w:r w:rsidRPr="009117BC">
        <w:rPr>
          <w:rFonts w:ascii="Times New Roman" w:hAnsi="Times New Roman" w:cs="Times New Roman"/>
        </w:rPr>
        <w:t xml:space="preserve"> in class.  This will count as a quiz grade. </w:t>
      </w:r>
      <w:r w:rsidR="008A63BA" w:rsidRPr="009117BC">
        <w:rPr>
          <w:rFonts w:ascii="Times New Roman" w:hAnsi="Times New Roman" w:cs="Times New Roman"/>
        </w:rPr>
        <w:t xml:space="preserve">  </w:t>
      </w:r>
    </w:p>
    <w:p w:rsidR="008A63BA" w:rsidRDefault="008A63BA" w:rsidP="008A63BA"/>
    <w:sectPr w:rsidR="008A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BA"/>
    <w:rsid w:val="000014E2"/>
    <w:rsid w:val="000D6C3D"/>
    <w:rsid w:val="00175E35"/>
    <w:rsid w:val="00230D08"/>
    <w:rsid w:val="004C61B8"/>
    <w:rsid w:val="005461DA"/>
    <w:rsid w:val="005B3CAB"/>
    <w:rsid w:val="00696121"/>
    <w:rsid w:val="00746A51"/>
    <w:rsid w:val="00844E77"/>
    <w:rsid w:val="008A4CCB"/>
    <w:rsid w:val="008A63BA"/>
    <w:rsid w:val="009117BC"/>
    <w:rsid w:val="00936632"/>
    <w:rsid w:val="00B0678C"/>
    <w:rsid w:val="00B369A8"/>
    <w:rsid w:val="00B75E4B"/>
    <w:rsid w:val="00BB3CBC"/>
    <w:rsid w:val="00C3156D"/>
    <w:rsid w:val="00CE1456"/>
    <w:rsid w:val="00D37495"/>
    <w:rsid w:val="00DD4EDB"/>
    <w:rsid w:val="00E43374"/>
    <w:rsid w:val="00EC235E"/>
    <w:rsid w:val="00FE4011"/>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E3F7"/>
  <w15:chartTrackingRefBased/>
  <w15:docId w15:val="{BE3AB87A-91C4-42F1-92DC-C80C4115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2018-05-08T12:56:00Z</dcterms:created>
  <dcterms:modified xsi:type="dcterms:W3CDTF">2018-05-08T13:12:00Z</dcterms:modified>
</cp:coreProperties>
</file>